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54F4" w14:textId="77777777" w:rsidR="000F69FB" w:rsidRPr="00C803F3" w:rsidRDefault="000F69FB"/>
    <w:bookmarkStart w:id="0" w:name="Title" w:displacedByCustomXml="next"/>
    <w:sdt>
      <w:sdtPr>
        <w:alias w:val="Title"/>
        <w:tag w:val="Title"/>
        <w:id w:val="1323468504"/>
        <w:placeholder>
          <w:docPart w:val="08FFFAC555AE4623A0531BF5A614ED15"/>
        </w:placeholder>
        <w:text w:multiLine="1"/>
      </w:sdtPr>
      <w:sdtEndPr/>
      <w:sdtContent>
        <w:p w14:paraId="49D01225" w14:textId="1B1BFFE9" w:rsidR="009B6F95" w:rsidRPr="00C803F3" w:rsidRDefault="00962D48" w:rsidP="00962D48">
          <w:pPr>
            <w:pStyle w:val="Title1"/>
            <w:ind w:left="0" w:firstLine="0"/>
          </w:pPr>
          <w:r>
            <w:t>Growth funding and fiscal devolution to non-metropolitan areas</w:t>
          </w:r>
        </w:p>
      </w:sdtContent>
    </w:sdt>
    <w:bookmarkEnd w:id="0" w:displacedByCustomXml="prev"/>
    <w:p w14:paraId="4E54F8DF"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2CDC5E47"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7643D511E504B7E908677BD87B44E9E"/>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D19866A" w14:textId="77777777" w:rsidR="00795C95" w:rsidRDefault="00941961" w:rsidP="00B84F31">
          <w:pPr>
            <w:ind w:left="0" w:firstLine="0"/>
            <w:rPr>
              <w:rStyle w:val="Title3Char"/>
            </w:rPr>
          </w:pPr>
          <w:r>
            <w:rPr>
              <w:rStyle w:val="Title3Char"/>
            </w:rPr>
            <w:t>For discussion.</w:t>
          </w:r>
        </w:p>
      </w:sdtContent>
    </w:sdt>
    <w:p w14:paraId="774641F5"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5D5D4FB6" w14:textId="77777777" w:rsidR="009B6F95" w:rsidRPr="00A627DD" w:rsidRDefault="009B6F95" w:rsidP="00B84F31">
          <w:pPr>
            <w:ind w:left="0" w:firstLine="0"/>
          </w:pPr>
          <w:r w:rsidRPr="00C803F3">
            <w:rPr>
              <w:rStyle w:val="Style6"/>
            </w:rPr>
            <w:t>Summary</w:t>
          </w:r>
        </w:p>
      </w:sdtContent>
    </w:sdt>
    <w:p w14:paraId="35B8F213" w14:textId="774C6682" w:rsidR="008C29CC" w:rsidRDefault="008C29CC" w:rsidP="00FC5BBF">
      <w:pPr>
        <w:pStyle w:val="Title3"/>
        <w:ind w:left="0" w:firstLine="0"/>
      </w:pPr>
      <w:r>
        <w:t xml:space="preserve">Members will receive a presentation by Localis on </w:t>
      </w:r>
      <w:r w:rsidR="00D77525">
        <w:t>the findings of their Board-commissioned research which seeks to better understand how greater control of financial and fiscal levers might operate in non-metropolitan areas.</w:t>
      </w:r>
    </w:p>
    <w:p w14:paraId="1EDBE65D"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667D741" wp14:editId="7A9B54AD">
                <wp:simplePos x="0" y="0"/>
                <wp:positionH relativeFrom="margin">
                  <wp:align>right</wp:align>
                </wp:positionH>
                <wp:positionV relativeFrom="paragraph">
                  <wp:posOffset>71120</wp:posOffset>
                </wp:positionV>
                <wp:extent cx="5705475" cy="1914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D760D99" w14:textId="77777777" w:rsidR="00CB25B7" w:rsidRPr="00A627DD" w:rsidRDefault="00CB25B7" w:rsidP="00B84F31">
                                <w:pPr>
                                  <w:ind w:left="0" w:firstLine="0"/>
                                </w:pPr>
                                <w:r w:rsidRPr="00C803F3">
                                  <w:rPr>
                                    <w:rStyle w:val="Style6"/>
                                  </w:rPr>
                                  <w:t>Recommendation</w:t>
                                </w:r>
                              </w:p>
                            </w:sdtContent>
                          </w:sdt>
                          <w:p w14:paraId="32817750" w14:textId="3BAF91CF" w:rsidR="00D77525" w:rsidRDefault="00D77525" w:rsidP="00EC599E">
                            <w:pPr>
                              <w:ind w:left="0" w:firstLine="0"/>
                              <w:rPr>
                                <w:rStyle w:val="Style6"/>
                                <w:b w:val="0"/>
                              </w:rPr>
                            </w:pPr>
                            <w:r>
                              <w:rPr>
                                <w:rStyle w:val="Style6"/>
                                <w:b w:val="0"/>
                              </w:rPr>
                              <w:t xml:space="preserve">Members are asked to: </w:t>
                            </w:r>
                          </w:p>
                          <w:p w14:paraId="59798405" w14:textId="34E8695C" w:rsidR="00D77525" w:rsidRPr="00D77525" w:rsidRDefault="0072410D" w:rsidP="00EC599E">
                            <w:pPr>
                              <w:ind w:left="0" w:firstLine="0"/>
                              <w:rPr>
                                <w:rStyle w:val="Style6"/>
                                <w:b w:val="0"/>
                              </w:rPr>
                            </w:pPr>
                            <w:r>
                              <w:rPr>
                                <w:rStyle w:val="Style6"/>
                              </w:rPr>
                              <w:t>Comment</w:t>
                            </w:r>
                            <w:r w:rsidR="00D77525">
                              <w:rPr>
                                <w:rStyle w:val="Style6"/>
                              </w:rPr>
                              <w:t xml:space="preserve"> </w:t>
                            </w:r>
                            <w:r w:rsidR="00D77525">
                              <w:rPr>
                                <w:rStyle w:val="Style6"/>
                                <w:b w:val="0"/>
                              </w:rPr>
                              <w:t xml:space="preserve">on the </w:t>
                            </w:r>
                            <w:r w:rsidR="00BA66A4">
                              <w:rPr>
                                <w:rStyle w:val="Style6"/>
                                <w:b w:val="0"/>
                              </w:rPr>
                              <w:t>findings of the research</w:t>
                            </w:r>
                            <w:r w:rsidR="007D2280">
                              <w:rPr>
                                <w:rStyle w:val="Style6"/>
                                <w:b w:val="0"/>
                              </w:rPr>
                              <w:t xml:space="preserve"> presented by Localis</w:t>
                            </w:r>
                            <w:r w:rsidR="00BA66A4">
                              <w:rPr>
                                <w:rStyle w:val="Style6"/>
                                <w:b w:val="0"/>
                              </w:rPr>
                              <w:t xml:space="preserve"> and</w:t>
                            </w:r>
                            <w:r w:rsidR="007D2280">
                              <w:rPr>
                                <w:rStyle w:val="Style6"/>
                                <w:b w:val="0"/>
                              </w:rPr>
                              <w:t xml:space="preserve"> consider</w:t>
                            </w:r>
                            <w:r w:rsidR="00BA66A4">
                              <w:rPr>
                                <w:rStyle w:val="Style6"/>
                                <w:b w:val="0"/>
                              </w:rPr>
                              <w:t xml:space="preserve"> how they can be </w:t>
                            </w:r>
                            <w:r w:rsidR="00431990">
                              <w:rPr>
                                <w:rStyle w:val="Style6"/>
                                <w:b w:val="0"/>
                              </w:rPr>
                              <w:t>used</w:t>
                            </w:r>
                            <w:r w:rsidR="00BA66A4">
                              <w:rPr>
                                <w:rStyle w:val="Style6"/>
                                <w:b w:val="0"/>
                              </w:rPr>
                              <w:t xml:space="preserve"> </w:t>
                            </w:r>
                            <w:r w:rsidR="00431990">
                              <w:rPr>
                                <w:rStyle w:val="Style6"/>
                                <w:b w:val="0"/>
                              </w:rPr>
                              <w:t xml:space="preserve">to </w:t>
                            </w:r>
                            <w:r w:rsidR="00431990">
                              <w:t>most effectively inform the Board’s work on devolution to non-metropolitan areas.</w:t>
                            </w:r>
                          </w:p>
                          <w:p w14:paraId="07BDC98F" w14:textId="77777777" w:rsidR="00CB25B7" w:rsidRPr="00A627DD" w:rsidRDefault="00DC2610"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CB25B7" w:rsidRPr="00C803F3">
                                  <w:rPr>
                                    <w:rStyle w:val="Style6"/>
                                  </w:rPr>
                                  <w:t>Action</w:t>
                                </w:r>
                              </w:sdtContent>
                            </w:sdt>
                          </w:p>
                          <w:p w14:paraId="16EA26E1" w14:textId="0D027C95" w:rsidR="00CB25B7" w:rsidRDefault="00431990" w:rsidP="00962D48">
                            <w:pPr>
                              <w:ind w:left="0" w:firstLine="0"/>
                            </w:pPr>
                            <w:r>
                              <w:t>Officers to take on board comments and steer Localis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7D741"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5D760D99" w14:textId="77777777" w:rsidR="00CB25B7" w:rsidRPr="00A627DD" w:rsidRDefault="00CB25B7" w:rsidP="00B84F31">
                          <w:pPr>
                            <w:ind w:left="0" w:firstLine="0"/>
                          </w:pPr>
                          <w:r w:rsidRPr="00C803F3">
                            <w:rPr>
                              <w:rStyle w:val="Style6"/>
                            </w:rPr>
                            <w:t>Recommendation</w:t>
                          </w:r>
                        </w:p>
                      </w:sdtContent>
                    </w:sdt>
                    <w:p w14:paraId="32817750" w14:textId="3BAF91CF" w:rsidR="00D77525" w:rsidRDefault="00D77525" w:rsidP="00EC599E">
                      <w:pPr>
                        <w:ind w:left="0" w:firstLine="0"/>
                        <w:rPr>
                          <w:rStyle w:val="Style6"/>
                          <w:b w:val="0"/>
                        </w:rPr>
                      </w:pPr>
                      <w:r>
                        <w:rPr>
                          <w:rStyle w:val="Style6"/>
                          <w:b w:val="0"/>
                        </w:rPr>
                        <w:t xml:space="preserve">Members are asked to: </w:t>
                      </w:r>
                    </w:p>
                    <w:p w14:paraId="59798405" w14:textId="34E8695C" w:rsidR="00D77525" w:rsidRPr="00D77525" w:rsidRDefault="0072410D" w:rsidP="00EC599E">
                      <w:pPr>
                        <w:ind w:left="0" w:firstLine="0"/>
                        <w:rPr>
                          <w:rStyle w:val="Style6"/>
                          <w:b w:val="0"/>
                        </w:rPr>
                      </w:pPr>
                      <w:r>
                        <w:rPr>
                          <w:rStyle w:val="Style6"/>
                        </w:rPr>
                        <w:t>Comment</w:t>
                      </w:r>
                      <w:r w:rsidR="00D77525">
                        <w:rPr>
                          <w:rStyle w:val="Style6"/>
                        </w:rPr>
                        <w:t xml:space="preserve"> </w:t>
                      </w:r>
                      <w:r w:rsidR="00D77525">
                        <w:rPr>
                          <w:rStyle w:val="Style6"/>
                          <w:b w:val="0"/>
                        </w:rPr>
                        <w:t xml:space="preserve">on the </w:t>
                      </w:r>
                      <w:r w:rsidR="00BA66A4">
                        <w:rPr>
                          <w:rStyle w:val="Style6"/>
                          <w:b w:val="0"/>
                        </w:rPr>
                        <w:t>findings of the research</w:t>
                      </w:r>
                      <w:r w:rsidR="007D2280">
                        <w:rPr>
                          <w:rStyle w:val="Style6"/>
                          <w:b w:val="0"/>
                        </w:rPr>
                        <w:t xml:space="preserve"> presented by Localis</w:t>
                      </w:r>
                      <w:r w:rsidR="00BA66A4">
                        <w:rPr>
                          <w:rStyle w:val="Style6"/>
                          <w:b w:val="0"/>
                        </w:rPr>
                        <w:t xml:space="preserve"> and</w:t>
                      </w:r>
                      <w:r w:rsidR="007D2280">
                        <w:rPr>
                          <w:rStyle w:val="Style6"/>
                          <w:b w:val="0"/>
                        </w:rPr>
                        <w:t xml:space="preserve"> consider</w:t>
                      </w:r>
                      <w:r w:rsidR="00BA66A4">
                        <w:rPr>
                          <w:rStyle w:val="Style6"/>
                          <w:b w:val="0"/>
                        </w:rPr>
                        <w:t xml:space="preserve"> how they can be </w:t>
                      </w:r>
                      <w:r w:rsidR="00431990">
                        <w:rPr>
                          <w:rStyle w:val="Style6"/>
                          <w:b w:val="0"/>
                        </w:rPr>
                        <w:t>used</w:t>
                      </w:r>
                      <w:r w:rsidR="00BA66A4">
                        <w:rPr>
                          <w:rStyle w:val="Style6"/>
                          <w:b w:val="0"/>
                        </w:rPr>
                        <w:t xml:space="preserve"> </w:t>
                      </w:r>
                      <w:r w:rsidR="00431990">
                        <w:rPr>
                          <w:rStyle w:val="Style6"/>
                          <w:b w:val="0"/>
                        </w:rPr>
                        <w:t xml:space="preserve">to </w:t>
                      </w:r>
                      <w:r w:rsidR="00431990">
                        <w:t>most effectively inform the Board’s work on devolution to non-metropolitan areas.</w:t>
                      </w:r>
                    </w:p>
                    <w:p w14:paraId="07BDC98F" w14:textId="77777777" w:rsidR="00CB25B7" w:rsidRPr="00A627DD" w:rsidRDefault="00A76DD9"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CB25B7" w:rsidRPr="00C803F3">
                            <w:rPr>
                              <w:rStyle w:val="Style6"/>
                            </w:rPr>
                            <w:t>Action</w:t>
                          </w:r>
                        </w:sdtContent>
                      </w:sdt>
                    </w:p>
                    <w:p w14:paraId="16EA26E1" w14:textId="0D027C95" w:rsidR="00CB25B7" w:rsidRDefault="00431990" w:rsidP="00962D48">
                      <w:pPr>
                        <w:ind w:left="0" w:firstLine="0"/>
                      </w:pPr>
                      <w:r>
                        <w:t>Officers to take on board comments and steer Localis as appropriate.</w:t>
                      </w:r>
                    </w:p>
                  </w:txbxContent>
                </v:textbox>
                <w10:wrap anchorx="margin"/>
              </v:shape>
            </w:pict>
          </mc:Fallback>
        </mc:AlternateContent>
      </w:r>
    </w:p>
    <w:p w14:paraId="75213707" w14:textId="77777777" w:rsidR="009B6F95" w:rsidRDefault="009B6F95" w:rsidP="00B84F31">
      <w:pPr>
        <w:pStyle w:val="Title3"/>
      </w:pPr>
    </w:p>
    <w:p w14:paraId="1648FF0E" w14:textId="77777777" w:rsidR="009B6F95" w:rsidRDefault="009B6F95" w:rsidP="00B84F31">
      <w:pPr>
        <w:pStyle w:val="Title3"/>
      </w:pPr>
    </w:p>
    <w:p w14:paraId="096D8B24" w14:textId="77777777" w:rsidR="009B6F95" w:rsidRDefault="009B6F95" w:rsidP="00B84F31">
      <w:pPr>
        <w:pStyle w:val="Title3"/>
      </w:pPr>
    </w:p>
    <w:p w14:paraId="4A7F8964" w14:textId="77777777" w:rsidR="009B6F95" w:rsidRDefault="009B6F95" w:rsidP="00B84F31">
      <w:pPr>
        <w:pStyle w:val="Title3"/>
      </w:pPr>
    </w:p>
    <w:p w14:paraId="19C6ACB4" w14:textId="77777777" w:rsidR="009B6F95" w:rsidRDefault="009B6F95" w:rsidP="00B84F31">
      <w:pPr>
        <w:pStyle w:val="Title3"/>
      </w:pPr>
    </w:p>
    <w:p w14:paraId="75DC3407" w14:textId="77777777" w:rsidR="009B6F95" w:rsidRDefault="009B6F95" w:rsidP="00B84F31">
      <w:pPr>
        <w:pStyle w:val="Title3"/>
      </w:pPr>
    </w:p>
    <w:p w14:paraId="1BC4EB0E" w14:textId="77777777" w:rsidR="009B6F95" w:rsidRDefault="009B6F95" w:rsidP="00B84F31">
      <w:pPr>
        <w:pStyle w:val="Title3"/>
      </w:pPr>
    </w:p>
    <w:p w14:paraId="6C7A2AF6" w14:textId="77777777" w:rsidR="009B6F95" w:rsidRDefault="009B6F95" w:rsidP="00B84F31">
      <w:pPr>
        <w:pStyle w:val="Title3"/>
      </w:pPr>
    </w:p>
    <w:p w14:paraId="25CF0605" w14:textId="77777777" w:rsidR="009B6F95" w:rsidRDefault="009B6F95" w:rsidP="00B84F31">
      <w:pPr>
        <w:pStyle w:val="Title3"/>
      </w:pPr>
    </w:p>
    <w:p w14:paraId="1226C1F7" w14:textId="77777777" w:rsidR="009B6F95" w:rsidRPr="00C803F3" w:rsidRDefault="00DC2610"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962D48">
            <w:t>Daniel Gardiner</w:t>
          </w:r>
        </w:sdtContent>
      </w:sdt>
    </w:p>
    <w:p w14:paraId="73EBD387" w14:textId="77777777" w:rsidR="009B6F95" w:rsidRDefault="00DC2610"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54033F">
            <w:t>Adviser</w:t>
          </w:r>
        </w:sdtContent>
      </w:sdt>
    </w:p>
    <w:p w14:paraId="391EE817" w14:textId="77777777" w:rsidR="009B6F95" w:rsidRDefault="00DC2610"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0D6020B4E52461BBF8D84414F0B4D36"/>
          </w:placeholder>
          <w:text w:multiLine="1"/>
        </w:sdtPr>
        <w:sdtEndPr/>
        <w:sdtContent>
          <w:r w:rsidR="0054033F">
            <w:t>07</w:t>
          </w:r>
          <w:r w:rsidR="00962D48">
            <w:t>775 538 953</w:t>
          </w:r>
        </w:sdtContent>
      </w:sdt>
      <w:r w:rsidR="009B6F95" w:rsidRPr="00B5377C">
        <w:t xml:space="preserve"> </w:t>
      </w:r>
    </w:p>
    <w:p w14:paraId="71BA928B" w14:textId="16A80FD5" w:rsidR="009B6F95" w:rsidRDefault="00DC2610"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962D48">
            <w:t>Daniel.Gardiner</w:t>
          </w:r>
          <w:r w:rsidR="0054033F">
            <w:t>@local.gov.uk</w:t>
          </w:r>
          <w:r w:rsidR="00140E74">
            <w:br/>
          </w:r>
          <w:r w:rsidR="005329C5">
            <w:br/>
          </w:r>
          <w:r w:rsidR="005329C5">
            <w:br/>
          </w:r>
        </w:sdtContent>
      </w:sdt>
    </w:p>
    <w:p w14:paraId="1D94D6AF" w14:textId="712039D4" w:rsidR="00140E74" w:rsidRDefault="00140E74" w:rsidP="00B84F31">
      <w:pPr>
        <w:pStyle w:val="Title3"/>
      </w:pPr>
    </w:p>
    <w:p w14:paraId="2BB2E2CF" w14:textId="4AA26563" w:rsidR="00431990" w:rsidRDefault="005329C5" w:rsidP="005329C5">
      <w:pPr>
        <w:autoSpaceDE w:val="0"/>
        <w:autoSpaceDN w:val="0"/>
        <w:adjustRightInd w:val="0"/>
        <w:spacing w:after="0" w:line="240" w:lineRule="auto"/>
        <w:ind w:left="0" w:firstLine="0"/>
        <w:rPr>
          <w:rFonts w:eastAsiaTheme="minorEastAsia" w:cs="Arial"/>
          <w:b/>
          <w:color w:val="000000"/>
          <w:sz w:val="28"/>
          <w:szCs w:val="28"/>
          <w:lang w:eastAsia="ja-JP"/>
        </w:rPr>
      </w:pPr>
      <w:r w:rsidRPr="005329C5">
        <w:rPr>
          <w:rFonts w:eastAsiaTheme="minorEastAsia" w:cs="Arial"/>
          <w:b/>
          <w:color w:val="000000"/>
          <w:sz w:val="28"/>
          <w:szCs w:val="28"/>
          <w:lang w:eastAsia="ja-JP"/>
        </w:rPr>
        <w:t>Growth funding and fiscal devolution to non-metropolitan areas – research commission</w:t>
      </w:r>
    </w:p>
    <w:p w14:paraId="531866B9" w14:textId="77777777" w:rsidR="005329C5" w:rsidRPr="005329C5" w:rsidRDefault="005329C5" w:rsidP="005329C5">
      <w:pPr>
        <w:autoSpaceDE w:val="0"/>
        <w:autoSpaceDN w:val="0"/>
        <w:adjustRightInd w:val="0"/>
        <w:spacing w:after="0" w:line="240" w:lineRule="auto"/>
        <w:ind w:left="0" w:firstLine="0"/>
        <w:rPr>
          <w:rFonts w:eastAsiaTheme="minorEastAsia" w:cs="Arial"/>
          <w:b/>
          <w:color w:val="000000"/>
          <w:sz w:val="28"/>
          <w:szCs w:val="28"/>
          <w:lang w:eastAsia="ja-JP"/>
        </w:rPr>
      </w:pPr>
    </w:p>
    <w:p w14:paraId="07404C1F" w14:textId="2AC6A987" w:rsidR="009B6F95" w:rsidRDefault="00DC2610" w:rsidP="00962D48">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2D0D40A6" w14:textId="77777777" w:rsidR="005329C5" w:rsidRPr="005329C5" w:rsidRDefault="005329C5" w:rsidP="005329C5">
      <w:pPr>
        <w:autoSpaceDE w:val="0"/>
        <w:autoSpaceDN w:val="0"/>
        <w:adjustRightInd w:val="0"/>
        <w:spacing w:after="0" w:line="240" w:lineRule="auto"/>
        <w:ind w:left="360" w:hanging="360"/>
        <w:rPr>
          <w:rFonts w:eastAsiaTheme="minorEastAsia" w:cs="Arial"/>
          <w:color w:val="000000"/>
          <w:lang w:eastAsia="ja-JP"/>
        </w:rPr>
      </w:pPr>
    </w:p>
    <w:p w14:paraId="7AC292DB" w14:textId="3F3244F4" w:rsidR="00331F76" w:rsidRDefault="00351457"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W</w:t>
      </w:r>
      <w:r w:rsidR="00B43691">
        <w:rPr>
          <w:rFonts w:eastAsiaTheme="minorEastAsia" w:cs="Arial"/>
          <w:color w:val="000000"/>
          <w:lang w:eastAsia="ja-JP"/>
        </w:rPr>
        <w:t>hile</w:t>
      </w:r>
      <w:r w:rsidR="00365A2F">
        <w:rPr>
          <w:rFonts w:eastAsiaTheme="minorEastAsia" w:cs="Arial"/>
          <w:color w:val="000000"/>
          <w:lang w:eastAsia="ja-JP"/>
        </w:rPr>
        <w:t xml:space="preserve"> the national spotlight has shifted away from devolution</w:t>
      </w:r>
      <w:r>
        <w:rPr>
          <w:rFonts w:eastAsiaTheme="minorEastAsia" w:cs="Arial"/>
          <w:color w:val="000000"/>
          <w:lang w:eastAsia="ja-JP"/>
        </w:rPr>
        <w:t xml:space="preserve"> in recent years</w:t>
      </w:r>
      <w:r w:rsidR="00365A2F">
        <w:rPr>
          <w:rFonts w:eastAsiaTheme="minorEastAsia" w:cs="Arial"/>
          <w:color w:val="000000"/>
          <w:lang w:eastAsia="ja-JP"/>
        </w:rPr>
        <w:t xml:space="preserve">, the People and Places Board </w:t>
      </w:r>
      <w:r w:rsidR="006B6E27">
        <w:rPr>
          <w:rFonts w:eastAsiaTheme="minorEastAsia" w:cs="Arial"/>
          <w:color w:val="000000"/>
          <w:lang w:eastAsia="ja-JP"/>
        </w:rPr>
        <w:t xml:space="preserve">have continued to build the evidence base and advance the case for devolution to non-metropolitan England. </w:t>
      </w:r>
      <w:r w:rsidR="00B43691">
        <w:rPr>
          <w:rFonts w:eastAsiaTheme="minorEastAsia" w:cs="Arial"/>
          <w:color w:val="000000"/>
          <w:lang w:eastAsia="ja-JP"/>
        </w:rPr>
        <w:t xml:space="preserve">This included the </w:t>
      </w:r>
      <w:r w:rsidR="00624D5E">
        <w:rPr>
          <w:rFonts w:eastAsiaTheme="minorEastAsia" w:cs="Arial"/>
          <w:color w:val="000000"/>
          <w:lang w:eastAsia="ja-JP"/>
        </w:rPr>
        <w:t>establishment</w:t>
      </w:r>
      <w:r w:rsidR="00B43691">
        <w:rPr>
          <w:rFonts w:eastAsiaTheme="minorEastAsia" w:cs="Arial"/>
          <w:color w:val="000000"/>
          <w:lang w:eastAsia="ja-JP"/>
        </w:rPr>
        <w:t xml:space="preserve"> of the Post-Brexit England Commission</w:t>
      </w:r>
      <w:r w:rsidR="00624D5E">
        <w:rPr>
          <w:rFonts w:eastAsiaTheme="minorEastAsia" w:cs="Arial"/>
          <w:color w:val="000000"/>
          <w:lang w:eastAsia="ja-JP"/>
        </w:rPr>
        <w:t xml:space="preserve"> which sought</w:t>
      </w:r>
      <w:r w:rsidR="00B43691">
        <w:rPr>
          <w:rFonts w:eastAsiaTheme="minorEastAsia" w:cs="Arial"/>
          <w:color w:val="000000"/>
          <w:lang w:eastAsia="ja-JP"/>
        </w:rPr>
        <w:t xml:space="preserve"> </w:t>
      </w:r>
      <w:r w:rsidR="007A416D">
        <w:rPr>
          <w:rFonts w:eastAsiaTheme="minorEastAsia" w:cs="Arial"/>
          <w:color w:val="000000"/>
          <w:lang w:eastAsia="ja-JP"/>
        </w:rPr>
        <w:t xml:space="preserve">to </w:t>
      </w:r>
      <w:r w:rsidR="00545E5C">
        <w:rPr>
          <w:rFonts w:eastAsiaTheme="minorEastAsia" w:cs="Arial"/>
          <w:color w:val="000000"/>
          <w:lang w:eastAsia="ja-JP"/>
        </w:rPr>
        <w:t xml:space="preserve">develop a refreshed case </w:t>
      </w:r>
      <w:r w:rsidR="00545E5C" w:rsidRPr="00523B06">
        <w:rPr>
          <w:rFonts w:eastAsiaTheme="minorEastAsia" w:cs="Arial"/>
          <w:color w:val="000000"/>
          <w:lang w:eastAsia="ja-JP"/>
        </w:rPr>
        <w:t>for devolution to non-metropolitan areas and</w:t>
      </w:r>
      <w:r w:rsidR="00624D5E">
        <w:rPr>
          <w:rFonts w:eastAsiaTheme="minorEastAsia" w:cs="Arial"/>
          <w:color w:val="000000"/>
          <w:lang w:eastAsia="ja-JP"/>
        </w:rPr>
        <w:t xml:space="preserve"> to</w:t>
      </w:r>
      <w:r w:rsidR="00545E5C" w:rsidRPr="00523B06">
        <w:rPr>
          <w:rFonts w:eastAsiaTheme="minorEastAsia" w:cs="Arial"/>
          <w:color w:val="000000"/>
          <w:lang w:eastAsia="ja-JP"/>
        </w:rPr>
        <w:t xml:space="preserve"> re-position councils as a key partner with Government in shaping and supporting a successful post-Brexit England.</w:t>
      </w:r>
    </w:p>
    <w:p w14:paraId="079B2B03" w14:textId="77777777" w:rsidR="00545E5C" w:rsidRDefault="00545E5C" w:rsidP="00420ED8">
      <w:pPr>
        <w:pStyle w:val="ListParagraph"/>
        <w:numPr>
          <w:ilvl w:val="0"/>
          <w:numId w:val="0"/>
        </w:numPr>
        <w:autoSpaceDE w:val="0"/>
        <w:autoSpaceDN w:val="0"/>
        <w:adjustRightInd w:val="0"/>
        <w:spacing w:after="0" w:line="240" w:lineRule="auto"/>
        <w:ind w:left="360"/>
        <w:rPr>
          <w:rFonts w:eastAsiaTheme="minorEastAsia" w:cs="Arial"/>
          <w:color w:val="000000"/>
          <w:lang w:eastAsia="ja-JP"/>
        </w:rPr>
      </w:pPr>
    </w:p>
    <w:p w14:paraId="2B8BA2D0" w14:textId="31294922" w:rsidR="008C6076" w:rsidRDefault="00545E5C"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Following the General Election, the </w:t>
      </w:r>
      <w:r w:rsidR="00755412">
        <w:rPr>
          <w:rFonts w:eastAsiaTheme="minorEastAsia" w:cs="Arial"/>
          <w:color w:val="000000"/>
          <w:lang w:eastAsia="ja-JP"/>
        </w:rPr>
        <w:t>returning Conservative Government included a commitment to publish a Devolution White Paper</w:t>
      </w:r>
      <w:r w:rsidR="00351457">
        <w:rPr>
          <w:rFonts w:eastAsiaTheme="minorEastAsia" w:cs="Arial"/>
          <w:color w:val="000000"/>
          <w:lang w:eastAsia="ja-JP"/>
        </w:rPr>
        <w:t xml:space="preserve"> in the first Queen’s Speech.</w:t>
      </w:r>
      <w:r w:rsidR="00877F80">
        <w:rPr>
          <w:rFonts w:eastAsiaTheme="minorEastAsia" w:cs="Arial"/>
          <w:color w:val="000000"/>
          <w:lang w:eastAsia="ja-JP"/>
        </w:rPr>
        <w:t xml:space="preserve"> </w:t>
      </w:r>
      <w:r w:rsidR="00351457">
        <w:rPr>
          <w:rFonts w:eastAsiaTheme="minorEastAsia" w:cs="Arial"/>
          <w:color w:val="000000"/>
          <w:lang w:eastAsia="ja-JP"/>
        </w:rPr>
        <w:t xml:space="preserve">The </w:t>
      </w:r>
      <w:r w:rsidR="0011668B">
        <w:rPr>
          <w:rFonts w:eastAsiaTheme="minorEastAsia" w:cs="Arial"/>
          <w:color w:val="000000"/>
          <w:lang w:eastAsia="ja-JP"/>
        </w:rPr>
        <w:t xml:space="preserve">Queen’s Speech </w:t>
      </w:r>
      <w:r w:rsidR="004413AB">
        <w:rPr>
          <w:rFonts w:eastAsiaTheme="minorEastAsia" w:cs="Arial"/>
          <w:color w:val="000000"/>
          <w:lang w:eastAsia="ja-JP"/>
        </w:rPr>
        <w:t>briefing</w:t>
      </w:r>
      <w:r w:rsidR="00351457">
        <w:rPr>
          <w:rFonts w:eastAsiaTheme="minorEastAsia" w:cs="Arial"/>
          <w:color w:val="000000"/>
          <w:lang w:eastAsia="ja-JP"/>
        </w:rPr>
        <w:t xml:space="preserve"> notes outlined that the White Paper</w:t>
      </w:r>
      <w:r w:rsidR="00877F80">
        <w:rPr>
          <w:rFonts w:eastAsiaTheme="minorEastAsia" w:cs="Arial"/>
          <w:color w:val="000000"/>
          <w:lang w:eastAsia="ja-JP"/>
        </w:rPr>
        <w:t xml:space="preserve"> will</w:t>
      </w:r>
      <w:r w:rsidR="00DA480E">
        <w:rPr>
          <w:rFonts w:eastAsiaTheme="minorEastAsia" w:cs="Arial"/>
          <w:color w:val="000000"/>
          <w:lang w:eastAsia="ja-JP"/>
        </w:rPr>
        <w:t xml:space="preserve"> </w:t>
      </w:r>
      <w:r w:rsidR="008C6076">
        <w:rPr>
          <w:rFonts w:eastAsiaTheme="minorEastAsia" w:cs="Arial"/>
          <w:color w:val="000000"/>
          <w:lang w:eastAsia="ja-JP"/>
        </w:rPr>
        <w:t>set out the Government’s st</w:t>
      </w:r>
      <w:r w:rsidR="0011668B">
        <w:rPr>
          <w:rFonts w:eastAsiaTheme="minorEastAsia" w:cs="Arial"/>
          <w:color w:val="000000"/>
          <w:lang w:eastAsia="ja-JP"/>
        </w:rPr>
        <w:t>rategy for ‘</w:t>
      </w:r>
      <w:r w:rsidR="0011668B">
        <w:t>continued local economic growth and increased productivity across the country, including plans for institutions, spending priorities, local economic plans and local growth funding’.</w:t>
      </w:r>
      <w:r w:rsidR="00431990">
        <w:t xml:space="preserve"> </w:t>
      </w:r>
    </w:p>
    <w:p w14:paraId="26F1DF07" w14:textId="77777777" w:rsidR="008C6076" w:rsidRPr="008C6076" w:rsidRDefault="008C6076" w:rsidP="008C6076">
      <w:pPr>
        <w:pStyle w:val="ListParagraph"/>
        <w:numPr>
          <w:ilvl w:val="0"/>
          <w:numId w:val="0"/>
        </w:numPr>
        <w:ind w:left="360"/>
        <w:rPr>
          <w:rFonts w:eastAsiaTheme="minorEastAsia" w:cs="Arial"/>
          <w:color w:val="000000"/>
          <w:lang w:eastAsia="ja-JP"/>
        </w:rPr>
      </w:pPr>
    </w:p>
    <w:p w14:paraId="5542BA87" w14:textId="165CDF27" w:rsidR="00B25968" w:rsidRDefault="00693F0A"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Th</w:t>
      </w:r>
      <w:r w:rsidR="00724201">
        <w:rPr>
          <w:rFonts w:eastAsiaTheme="minorEastAsia" w:cs="Arial"/>
          <w:color w:val="000000"/>
          <w:lang w:eastAsia="ja-JP"/>
        </w:rPr>
        <w:t>e</w:t>
      </w:r>
      <w:r>
        <w:rPr>
          <w:rFonts w:eastAsiaTheme="minorEastAsia" w:cs="Arial"/>
          <w:color w:val="000000"/>
          <w:lang w:eastAsia="ja-JP"/>
        </w:rPr>
        <w:t xml:space="preserve"> </w:t>
      </w:r>
      <w:r w:rsidR="00F7462C">
        <w:rPr>
          <w:rFonts w:eastAsiaTheme="minorEastAsia" w:cs="Arial"/>
          <w:color w:val="000000"/>
          <w:lang w:eastAsia="ja-JP"/>
        </w:rPr>
        <w:t>planned publication of</w:t>
      </w:r>
      <w:r w:rsidR="00724201">
        <w:rPr>
          <w:rFonts w:eastAsiaTheme="minorEastAsia" w:cs="Arial"/>
          <w:color w:val="000000"/>
          <w:lang w:eastAsia="ja-JP"/>
        </w:rPr>
        <w:t xml:space="preserve"> a Devolution White Paper</w:t>
      </w:r>
      <w:r>
        <w:rPr>
          <w:rFonts w:eastAsiaTheme="minorEastAsia" w:cs="Arial"/>
          <w:color w:val="000000"/>
          <w:lang w:eastAsia="ja-JP"/>
        </w:rPr>
        <w:t xml:space="preserve"> sits alongside</w:t>
      </w:r>
      <w:r w:rsidR="00624D5E">
        <w:rPr>
          <w:rFonts w:eastAsiaTheme="minorEastAsia" w:cs="Arial"/>
          <w:color w:val="000000"/>
          <w:lang w:eastAsia="ja-JP"/>
        </w:rPr>
        <w:t xml:space="preserve"> other</w:t>
      </w:r>
      <w:r w:rsidR="008547C0">
        <w:rPr>
          <w:rFonts w:eastAsiaTheme="minorEastAsia" w:cs="Arial"/>
          <w:color w:val="000000"/>
          <w:lang w:eastAsia="ja-JP"/>
        </w:rPr>
        <w:t xml:space="preserve"> commitments to </w:t>
      </w:r>
      <w:r w:rsidR="008C2256">
        <w:rPr>
          <w:rFonts w:eastAsiaTheme="minorEastAsia" w:cs="Arial"/>
          <w:color w:val="000000"/>
          <w:lang w:eastAsia="ja-JP"/>
        </w:rPr>
        <w:t>progress</w:t>
      </w:r>
      <w:r>
        <w:rPr>
          <w:rFonts w:eastAsiaTheme="minorEastAsia" w:cs="Arial"/>
          <w:color w:val="000000"/>
          <w:lang w:eastAsia="ja-JP"/>
        </w:rPr>
        <w:t xml:space="preserve"> </w:t>
      </w:r>
      <w:r w:rsidR="00724201">
        <w:rPr>
          <w:rFonts w:eastAsiaTheme="minorEastAsia" w:cs="Arial"/>
          <w:color w:val="000000"/>
          <w:lang w:eastAsia="ja-JP"/>
        </w:rPr>
        <w:t>the Government’s ambition to</w:t>
      </w:r>
      <w:r w:rsidR="00351457">
        <w:rPr>
          <w:rFonts w:eastAsiaTheme="minorEastAsia" w:cs="Arial"/>
          <w:color w:val="000000"/>
          <w:lang w:eastAsia="ja-JP"/>
        </w:rPr>
        <w:t xml:space="preserve"> advance devolution and</w:t>
      </w:r>
      <w:r w:rsidR="00724201">
        <w:rPr>
          <w:rFonts w:eastAsiaTheme="minorEastAsia" w:cs="Arial"/>
          <w:color w:val="000000"/>
          <w:lang w:eastAsia="ja-JP"/>
        </w:rPr>
        <w:t xml:space="preserve"> ‘level up’ the United Kingdom. This includes the </w:t>
      </w:r>
      <w:r w:rsidR="00F7462C">
        <w:rPr>
          <w:rFonts w:eastAsiaTheme="minorEastAsia" w:cs="Arial"/>
          <w:color w:val="000000"/>
          <w:lang w:eastAsia="ja-JP"/>
        </w:rPr>
        <w:t>long-expected</w:t>
      </w:r>
      <w:r w:rsidR="00F40458">
        <w:rPr>
          <w:rFonts w:eastAsiaTheme="minorEastAsia" w:cs="Arial"/>
          <w:color w:val="000000"/>
          <w:lang w:eastAsia="ja-JP"/>
        </w:rPr>
        <w:t xml:space="preserve"> UK Shared Prosperity Fund </w:t>
      </w:r>
      <w:r w:rsidR="008547C0">
        <w:rPr>
          <w:rFonts w:eastAsiaTheme="minorEastAsia" w:cs="Arial"/>
          <w:color w:val="000000"/>
          <w:lang w:eastAsia="ja-JP"/>
        </w:rPr>
        <w:t xml:space="preserve">which the LGA </w:t>
      </w:r>
      <w:r w:rsidR="004119DA">
        <w:rPr>
          <w:rFonts w:eastAsiaTheme="minorEastAsia" w:cs="Arial"/>
          <w:color w:val="000000"/>
          <w:lang w:eastAsia="ja-JP"/>
        </w:rPr>
        <w:t>i</w:t>
      </w:r>
      <w:r w:rsidR="00624D5E">
        <w:rPr>
          <w:rFonts w:eastAsiaTheme="minorEastAsia" w:cs="Arial"/>
          <w:color w:val="000000"/>
          <w:lang w:eastAsia="ja-JP"/>
        </w:rPr>
        <w:t>dentified</w:t>
      </w:r>
      <w:r w:rsidR="004119DA">
        <w:rPr>
          <w:rFonts w:eastAsiaTheme="minorEastAsia" w:cs="Arial"/>
          <w:color w:val="000000"/>
          <w:lang w:eastAsia="ja-JP"/>
        </w:rPr>
        <w:t xml:space="preserve"> as ‘the ideal opportunity to empower communities through councils, combined authorities and local </w:t>
      </w:r>
      <w:r w:rsidR="00B25968">
        <w:rPr>
          <w:rFonts w:eastAsiaTheme="minorEastAsia" w:cs="Arial"/>
          <w:color w:val="000000"/>
          <w:lang w:eastAsia="ja-JP"/>
        </w:rPr>
        <w:t xml:space="preserve">areas to drive economic growth, increase prosperity and productivity and tackle deep rooted </w:t>
      </w:r>
      <w:r w:rsidR="00624D5E">
        <w:rPr>
          <w:rFonts w:eastAsiaTheme="minorEastAsia" w:cs="Arial"/>
          <w:color w:val="000000"/>
          <w:lang w:eastAsia="ja-JP"/>
        </w:rPr>
        <w:t>inequalities’</w:t>
      </w:r>
      <w:r w:rsidR="00B25968">
        <w:rPr>
          <w:rFonts w:eastAsiaTheme="minorEastAsia" w:cs="Arial"/>
          <w:color w:val="000000"/>
          <w:lang w:eastAsia="ja-JP"/>
        </w:rPr>
        <w:t>.</w:t>
      </w:r>
    </w:p>
    <w:p w14:paraId="7BFAA42E" w14:textId="77777777" w:rsidR="00B25968" w:rsidRPr="00420ED8" w:rsidRDefault="00B25968" w:rsidP="00420ED8">
      <w:pPr>
        <w:pStyle w:val="ListParagraph"/>
        <w:numPr>
          <w:ilvl w:val="0"/>
          <w:numId w:val="0"/>
        </w:numPr>
        <w:ind w:left="360"/>
        <w:rPr>
          <w:rFonts w:eastAsiaTheme="minorEastAsia" w:cs="Arial"/>
          <w:color w:val="000000"/>
          <w:lang w:eastAsia="ja-JP"/>
        </w:rPr>
      </w:pPr>
    </w:p>
    <w:p w14:paraId="2B8D650C" w14:textId="4D39D7CB" w:rsidR="00545E5C" w:rsidRDefault="00B25968"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Within the context of </w:t>
      </w:r>
      <w:r w:rsidR="00104A5E">
        <w:rPr>
          <w:rFonts w:eastAsiaTheme="minorEastAsia" w:cs="Arial"/>
          <w:color w:val="000000"/>
          <w:lang w:eastAsia="ja-JP"/>
        </w:rPr>
        <w:t>this</w:t>
      </w:r>
      <w:r>
        <w:rPr>
          <w:rFonts w:eastAsiaTheme="minorEastAsia" w:cs="Arial"/>
          <w:color w:val="000000"/>
          <w:lang w:eastAsia="ja-JP"/>
        </w:rPr>
        <w:t xml:space="preserve"> renewed focus on devolution</w:t>
      </w:r>
      <w:r w:rsidR="00351457">
        <w:rPr>
          <w:rFonts w:eastAsiaTheme="minorEastAsia" w:cs="Arial"/>
          <w:color w:val="000000"/>
          <w:lang w:eastAsia="ja-JP"/>
        </w:rPr>
        <w:t xml:space="preserve"> and growth funding</w:t>
      </w:r>
      <w:r>
        <w:rPr>
          <w:rFonts w:eastAsiaTheme="minorEastAsia" w:cs="Arial"/>
          <w:color w:val="000000"/>
          <w:lang w:eastAsia="ja-JP"/>
        </w:rPr>
        <w:t xml:space="preserve"> to non-metropolitan England</w:t>
      </w:r>
      <w:r w:rsidR="00104A5E">
        <w:rPr>
          <w:rFonts w:eastAsiaTheme="minorEastAsia" w:cs="Arial"/>
          <w:color w:val="000000"/>
          <w:lang w:eastAsia="ja-JP"/>
        </w:rPr>
        <w:t xml:space="preserve">, </w:t>
      </w:r>
      <w:r w:rsidR="00DE40F1">
        <w:rPr>
          <w:rFonts w:eastAsiaTheme="minorEastAsia" w:cs="Arial"/>
          <w:color w:val="000000"/>
          <w:lang w:eastAsia="ja-JP"/>
        </w:rPr>
        <w:t>the LGA commissioned a piece of research that will explore international examples of devolved growth funding, fiscal devolution and the interaction between them.</w:t>
      </w:r>
      <w:r w:rsidR="00D804A1">
        <w:rPr>
          <w:rFonts w:eastAsiaTheme="minorEastAsia" w:cs="Arial"/>
          <w:color w:val="000000"/>
          <w:lang w:eastAsia="ja-JP"/>
        </w:rPr>
        <w:t xml:space="preserve"> </w:t>
      </w:r>
    </w:p>
    <w:p w14:paraId="267CC0D8" w14:textId="77777777" w:rsidR="00DE40F1" w:rsidRPr="00420ED8" w:rsidRDefault="00DE40F1" w:rsidP="00420ED8">
      <w:pPr>
        <w:pStyle w:val="ListParagraph"/>
        <w:numPr>
          <w:ilvl w:val="0"/>
          <w:numId w:val="0"/>
        </w:numPr>
        <w:ind w:left="360"/>
        <w:rPr>
          <w:rFonts w:eastAsiaTheme="minorEastAsia" w:cs="Arial"/>
          <w:color w:val="000000"/>
          <w:lang w:eastAsia="ja-JP"/>
        </w:rPr>
      </w:pPr>
    </w:p>
    <w:p w14:paraId="3E18DCF3" w14:textId="414E1CA9" w:rsidR="00331F76" w:rsidRDefault="00DE40F1" w:rsidP="00420ED8">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420ED8">
        <w:rPr>
          <w:rFonts w:eastAsiaTheme="minorEastAsia" w:cs="Arial"/>
          <w:color w:val="000000"/>
          <w:lang w:eastAsia="ja-JP"/>
        </w:rPr>
        <w:t xml:space="preserve">This research will seek to </w:t>
      </w:r>
      <w:r w:rsidR="000D15A5">
        <w:rPr>
          <w:rFonts w:eastAsiaTheme="minorEastAsia" w:cs="Arial"/>
          <w:color w:val="000000"/>
          <w:lang w:eastAsia="ja-JP"/>
        </w:rPr>
        <w:t xml:space="preserve">derive the key lessons from these examples to both </w:t>
      </w:r>
      <w:r w:rsidR="00C944FC">
        <w:rPr>
          <w:rFonts w:eastAsiaTheme="minorEastAsia" w:cs="Arial"/>
          <w:color w:val="000000"/>
          <w:lang w:eastAsia="ja-JP"/>
        </w:rPr>
        <w:t xml:space="preserve">advance the Board’s work on devolution to non-metropolitan England as well as </w:t>
      </w:r>
      <w:r w:rsidR="008855FB">
        <w:rPr>
          <w:rFonts w:eastAsiaTheme="minorEastAsia" w:cs="Arial"/>
          <w:color w:val="000000"/>
          <w:lang w:eastAsia="ja-JP"/>
        </w:rPr>
        <w:t xml:space="preserve">building the LGA’s </w:t>
      </w:r>
      <w:r w:rsidR="00CD7C4E">
        <w:rPr>
          <w:rFonts w:eastAsiaTheme="minorEastAsia" w:cs="Arial"/>
          <w:color w:val="000000"/>
          <w:lang w:eastAsia="ja-JP"/>
        </w:rPr>
        <w:t>wider case</w:t>
      </w:r>
      <w:r w:rsidR="008855FB">
        <w:rPr>
          <w:rFonts w:eastAsiaTheme="minorEastAsia" w:cs="Arial"/>
          <w:color w:val="000000"/>
          <w:lang w:eastAsia="ja-JP"/>
        </w:rPr>
        <w:t xml:space="preserve"> for financial decentralisation and fiscal devolution. </w:t>
      </w:r>
    </w:p>
    <w:p w14:paraId="3EB4AF62" w14:textId="77777777" w:rsidR="00C944FC" w:rsidRPr="00420ED8" w:rsidRDefault="00C944FC" w:rsidP="00420ED8">
      <w:pPr>
        <w:autoSpaceDE w:val="0"/>
        <w:autoSpaceDN w:val="0"/>
        <w:adjustRightInd w:val="0"/>
        <w:spacing w:after="0" w:line="240" w:lineRule="auto"/>
        <w:ind w:left="360" w:hanging="360"/>
        <w:rPr>
          <w:rFonts w:eastAsiaTheme="minorEastAsia" w:cs="Arial"/>
          <w:color w:val="000000"/>
          <w:lang w:eastAsia="ja-JP"/>
        </w:rPr>
      </w:pPr>
    </w:p>
    <w:p w14:paraId="6EFFE129" w14:textId="77777777" w:rsidR="0023537C" w:rsidRPr="009B1AA8" w:rsidRDefault="00DC2610" w:rsidP="0023537C">
      <w:pPr>
        <w:rPr>
          <w:rStyle w:val="ReportTemplate"/>
        </w:rPr>
      </w:pPr>
      <w:sdt>
        <w:sdtPr>
          <w:rPr>
            <w:rStyle w:val="Style6"/>
          </w:rPr>
          <w:alias w:val="Next steps"/>
          <w:tag w:val="Next steps"/>
          <w:id w:val="538939935"/>
          <w:placeholder>
            <w:docPart w:val="B9DE8E4ECB4F40729ADC2BC36027E273"/>
          </w:placeholder>
        </w:sdtPr>
        <w:sdtEndPr>
          <w:rPr>
            <w:rStyle w:val="Style6"/>
          </w:rPr>
        </w:sdtEndPr>
        <w:sdtContent>
          <w:r w:rsidR="00995BCA">
            <w:rPr>
              <w:rStyle w:val="Style6"/>
            </w:rPr>
            <w:t>Progress update</w:t>
          </w:r>
        </w:sdtContent>
      </w:sdt>
    </w:p>
    <w:p w14:paraId="73ACEDA3" w14:textId="022DDAD4" w:rsidR="00B168F8" w:rsidRPr="00420ED8" w:rsidRDefault="00995BCA" w:rsidP="00CB25B7">
      <w:pPr>
        <w:pStyle w:val="ListParagraph"/>
        <w:numPr>
          <w:ilvl w:val="0"/>
          <w:numId w:val="11"/>
        </w:numPr>
        <w:rPr>
          <w:rStyle w:val="Style6"/>
        </w:rPr>
      </w:pPr>
      <w:r w:rsidRPr="0056355F">
        <w:rPr>
          <w:rStyle w:val="Style6"/>
          <w:b w:val="0"/>
        </w:rPr>
        <w:t>Following a competitive tender process, Localis were appointed to deliver this research project on behalf of the Board.</w:t>
      </w:r>
      <w:r w:rsidR="008855FB">
        <w:rPr>
          <w:rStyle w:val="Style6"/>
          <w:b w:val="0"/>
        </w:rPr>
        <w:t xml:space="preserve"> Localis presented</w:t>
      </w:r>
      <w:r w:rsidR="00806F40">
        <w:rPr>
          <w:rStyle w:val="Style6"/>
          <w:b w:val="0"/>
        </w:rPr>
        <w:t xml:space="preserve"> their early findings</w:t>
      </w:r>
      <w:r w:rsidR="008855FB">
        <w:rPr>
          <w:rStyle w:val="Style6"/>
          <w:b w:val="0"/>
        </w:rPr>
        <w:t xml:space="preserve"> </w:t>
      </w:r>
      <w:r w:rsidR="00652417">
        <w:rPr>
          <w:rStyle w:val="Style6"/>
          <w:b w:val="0"/>
        </w:rPr>
        <w:t xml:space="preserve">to the Board in January </w:t>
      </w:r>
      <w:r w:rsidR="00806F40">
        <w:rPr>
          <w:rStyle w:val="Style6"/>
          <w:b w:val="0"/>
        </w:rPr>
        <w:t xml:space="preserve">and </w:t>
      </w:r>
      <w:r w:rsidR="00B168F8">
        <w:rPr>
          <w:rStyle w:val="Style6"/>
          <w:b w:val="0"/>
        </w:rPr>
        <w:t>members provided feedback</w:t>
      </w:r>
      <w:r w:rsidR="000D15A5">
        <w:rPr>
          <w:rStyle w:val="Style6"/>
          <w:b w:val="0"/>
        </w:rPr>
        <w:t xml:space="preserve"> on thes</w:t>
      </w:r>
      <w:r w:rsidR="006E2AEE">
        <w:rPr>
          <w:rStyle w:val="Style6"/>
          <w:b w:val="0"/>
        </w:rPr>
        <w:t>e</w:t>
      </w:r>
      <w:r w:rsidR="00B168F8">
        <w:rPr>
          <w:rStyle w:val="Style6"/>
          <w:b w:val="0"/>
        </w:rPr>
        <w:t>, particularly on the need for the research to address the ‘so what’ question and draw out key lessons that will build the case for financial decentralisation and fiscal devolution to non-metropolitan England.</w:t>
      </w:r>
    </w:p>
    <w:p w14:paraId="55D0B222" w14:textId="77777777" w:rsidR="00B168F8" w:rsidRPr="00420ED8" w:rsidRDefault="00B168F8" w:rsidP="00420ED8">
      <w:pPr>
        <w:pStyle w:val="ListParagraph"/>
        <w:numPr>
          <w:ilvl w:val="0"/>
          <w:numId w:val="0"/>
        </w:numPr>
        <w:ind w:left="360"/>
        <w:rPr>
          <w:rStyle w:val="Style6"/>
        </w:rPr>
      </w:pPr>
    </w:p>
    <w:p w14:paraId="64FCBB2E" w14:textId="42598783" w:rsidR="00F062F6" w:rsidRPr="00F062F6" w:rsidRDefault="00F062F6" w:rsidP="00CB25B7">
      <w:pPr>
        <w:pStyle w:val="ListParagraph"/>
        <w:numPr>
          <w:ilvl w:val="0"/>
          <w:numId w:val="11"/>
        </w:numPr>
        <w:rPr>
          <w:rStyle w:val="Style6"/>
        </w:rPr>
      </w:pPr>
      <w:r>
        <w:rPr>
          <w:rStyle w:val="Style6"/>
          <w:b w:val="0"/>
        </w:rPr>
        <w:t>Localis have focused th</w:t>
      </w:r>
      <w:r w:rsidR="006420AF">
        <w:rPr>
          <w:rStyle w:val="Style6"/>
          <w:b w:val="0"/>
        </w:rPr>
        <w:t>e</w:t>
      </w:r>
      <w:r>
        <w:rPr>
          <w:rStyle w:val="Style6"/>
          <w:b w:val="0"/>
        </w:rPr>
        <w:t xml:space="preserve"> research on international examples of fiscal devolution and growth funding from Germany, Switzerland and the Netherlands. Alongside desk-based research, they have conducted a series of interviews with key stakeholders from each country to better understand how these systems work in practice as well as the lessons for local government in non-metropolitan England.</w:t>
      </w:r>
    </w:p>
    <w:p w14:paraId="4EA5C214" w14:textId="77777777" w:rsidR="00F062F6" w:rsidRDefault="00F062F6" w:rsidP="00F062F6">
      <w:pPr>
        <w:pStyle w:val="ListParagraph"/>
        <w:numPr>
          <w:ilvl w:val="0"/>
          <w:numId w:val="0"/>
        </w:numPr>
        <w:ind w:left="360"/>
        <w:rPr>
          <w:rStyle w:val="Style6"/>
        </w:rPr>
      </w:pPr>
    </w:p>
    <w:p w14:paraId="48136876" w14:textId="34A31F17" w:rsidR="00F062F6" w:rsidRPr="00C30701" w:rsidRDefault="00C30701" w:rsidP="00CB25B7">
      <w:pPr>
        <w:pStyle w:val="ListParagraph"/>
        <w:numPr>
          <w:ilvl w:val="0"/>
          <w:numId w:val="11"/>
        </w:numPr>
        <w:rPr>
          <w:rStyle w:val="Style6"/>
        </w:rPr>
      </w:pPr>
      <w:r>
        <w:rPr>
          <w:rStyle w:val="Style6"/>
          <w:b w:val="0"/>
        </w:rPr>
        <w:lastRenderedPageBreak/>
        <w:t xml:space="preserve">Lead Members </w:t>
      </w:r>
      <w:r w:rsidR="00182E3A">
        <w:rPr>
          <w:rStyle w:val="Style6"/>
          <w:b w:val="0"/>
        </w:rPr>
        <w:t>ha</w:t>
      </w:r>
      <w:r w:rsidR="00DF1347">
        <w:rPr>
          <w:rStyle w:val="Style6"/>
          <w:b w:val="0"/>
        </w:rPr>
        <w:t>ve provided feedback</w:t>
      </w:r>
      <w:r>
        <w:rPr>
          <w:rStyle w:val="Style6"/>
          <w:b w:val="0"/>
        </w:rPr>
        <w:t xml:space="preserve"> on an initial summary of research findings</w:t>
      </w:r>
      <w:r w:rsidR="00182E3A">
        <w:rPr>
          <w:rStyle w:val="Style6"/>
          <w:b w:val="0"/>
        </w:rPr>
        <w:t xml:space="preserve"> and</w:t>
      </w:r>
      <w:r>
        <w:rPr>
          <w:rStyle w:val="Style6"/>
          <w:b w:val="0"/>
        </w:rPr>
        <w:t xml:space="preserve"> </w:t>
      </w:r>
      <w:r w:rsidR="00032ADC">
        <w:rPr>
          <w:rStyle w:val="Style6"/>
          <w:b w:val="0"/>
        </w:rPr>
        <w:t>Localis will use feedback provided by members</w:t>
      </w:r>
      <w:r w:rsidR="008608BB">
        <w:rPr>
          <w:rStyle w:val="Style6"/>
          <w:b w:val="0"/>
        </w:rPr>
        <w:t xml:space="preserve"> at th</w:t>
      </w:r>
      <w:r w:rsidR="00DF1347">
        <w:rPr>
          <w:rStyle w:val="Style6"/>
          <w:b w:val="0"/>
        </w:rPr>
        <w:t>e</w:t>
      </w:r>
      <w:r w:rsidR="008608BB">
        <w:rPr>
          <w:rStyle w:val="Style6"/>
          <w:b w:val="0"/>
        </w:rPr>
        <w:t xml:space="preserve"> Board</w:t>
      </w:r>
      <w:r w:rsidR="00032ADC">
        <w:rPr>
          <w:rStyle w:val="Style6"/>
          <w:b w:val="0"/>
        </w:rPr>
        <w:t xml:space="preserve"> to produce a draft</w:t>
      </w:r>
      <w:r w:rsidR="00DF1347">
        <w:rPr>
          <w:rStyle w:val="Style6"/>
          <w:b w:val="0"/>
        </w:rPr>
        <w:t xml:space="preserve"> report</w:t>
      </w:r>
      <w:r w:rsidR="00032ADC">
        <w:rPr>
          <w:rStyle w:val="Style6"/>
          <w:b w:val="0"/>
        </w:rPr>
        <w:t xml:space="preserve"> which will be circulated to Lead Members for final comment this month. </w:t>
      </w:r>
    </w:p>
    <w:p w14:paraId="5BCEE4F6" w14:textId="77777777" w:rsidR="00C30701" w:rsidRDefault="00C30701" w:rsidP="00C30701">
      <w:pPr>
        <w:pStyle w:val="ListParagraph"/>
        <w:numPr>
          <w:ilvl w:val="0"/>
          <w:numId w:val="0"/>
        </w:numPr>
        <w:ind w:left="360"/>
        <w:rPr>
          <w:rStyle w:val="Style6"/>
        </w:rPr>
      </w:pPr>
    </w:p>
    <w:p w14:paraId="187AC8FB" w14:textId="5D87F1F0" w:rsidR="00CF15B7" w:rsidRPr="0072410D" w:rsidRDefault="00B61AD2" w:rsidP="0072410D">
      <w:pPr>
        <w:pStyle w:val="ListParagraph"/>
        <w:numPr>
          <w:ilvl w:val="0"/>
          <w:numId w:val="11"/>
        </w:numPr>
      </w:pPr>
      <w:r>
        <w:rPr>
          <w:rStyle w:val="Style6"/>
        </w:rPr>
        <w:t xml:space="preserve">Members are invited to </w:t>
      </w:r>
      <w:r w:rsidR="0072410D">
        <w:rPr>
          <w:rStyle w:val="Style6"/>
        </w:rPr>
        <w:t xml:space="preserve">comment </w:t>
      </w:r>
      <w:r w:rsidR="0072410D" w:rsidRPr="0072410D">
        <w:rPr>
          <w:rStyle w:val="Style6"/>
        </w:rPr>
        <w:t xml:space="preserve">on the findings of the research </w:t>
      </w:r>
      <w:r w:rsidR="0072410D">
        <w:rPr>
          <w:rStyle w:val="Style6"/>
        </w:rPr>
        <w:t xml:space="preserve">presented by Localis </w:t>
      </w:r>
      <w:r w:rsidR="0072410D" w:rsidRPr="0072410D">
        <w:rPr>
          <w:rStyle w:val="Style6"/>
        </w:rPr>
        <w:t xml:space="preserve">and </w:t>
      </w:r>
      <w:r w:rsidR="0072410D">
        <w:rPr>
          <w:rStyle w:val="Style6"/>
        </w:rPr>
        <w:t xml:space="preserve">consider </w:t>
      </w:r>
      <w:r w:rsidR="0072410D" w:rsidRPr="0072410D">
        <w:rPr>
          <w:rStyle w:val="Style6"/>
        </w:rPr>
        <w:t>how they can be used to</w:t>
      </w:r>
      <w:r w:rsidR="0072410D" w:rsidRPr="0072410D">
        <w:rPr>
          <w:rStyle w:val="Style6"/>
          <w:b w:val="0"/>
        </w:rPr>
        <w:t xml:space="preserve"> </w:t>
      </w:r>
      <w:r w:rsidR="0072410D" w:rsidRPr="0072410D">
        <w:rPr>
          <w:b/>
        </w:rPr>
        <w:t>most effectively inform the Board’s work on devolution to non-metropolitan areas.</w:t>
      </w:r>
    </w:p>
    <w:sdt>
      <w:sdtPr>
        <w:rPr>
          <w:rStyle w:val="Style6"/>
        </w:rPr>
        <w:alias w:val="Wales"/>
        <w:tag w:val="Wales"/>
        <w:id w:val="77032369"/>
        <w:placeholder>
          <w:docPart w:val="AB189119EB15441F90A1F91D4273C912"/>
        </w:placeholder>
      </w:sdtPr>
      <w:sdtEndPr>
        <w:rPr>
          <w:rStyle w:val="Style6"/>
        </w:rPr>
      </w:sdtEndPr>
      <w:sdtContent>
        <w:p w14:paraId="397D1535" w14:textId="77777777" w:rsidR="009B6F95" w:rsidRPr="0073022B" w:rsidRDefault="009B6F95" w:rsidP="0073022B">
          <w:pPr>
            <w:rPr>
              <w:b/>
            </w:rPr>
          </w:pPr>
          <w:r w:rsidRPr="00C803F3">
            <w:rPr>
              <w:rStyle w:val="Style6"/>
            </w:rPr>
            <w:t>Implications for Wales</w:t>
          </w:r>
        </w:p>
      </w:sdtContent>
    </w:sdt>
    <w:p w14:paraId="0EA36BCC" w14:textId="08B0D33B" w:rsidR="002539E9" w:rsidRDefault="00170A01" w:rsidP="00995BCA">
      <w:pPr>
        <w:pStyle w:val="ListParagraph"/>
        <w:numPr>
          <w:ilvl w:val="0"/>
          <w:numId w:val="11"/>
        </w:numPr>
        <w:rPr>
          <w:rStyle w:val="ReportTemplate"/>
        </w:rPr>
      </w:pPr>
      <w:r w:rsidRPr="00170A01">
        <w:rPr>
          <w:rStyle w:val="ReportTemplate"/>
        </w:rPr>
        <w:t>Wales is on its own devolution journey. We continue to work with the WLGA on issues of shared importance, including the role of local government post-Brexit and the details of the UK</w:t>
      </w:r>
      <w:r w:rsidR="00995BCA">
        <w:rPr>
          <w:rStyle w:val="ReportTemplate"/>
        </w:rPr>
        <w:t xml:space="preserve"> </w:t>
      </w:r>
      <w:r w:rsidRPr="00170A01">
        <w:rPr>
          <w:rStyle w:val="ReportTemplate"/>
        </w:rPr>
        <w:t>S</w:t>
      </w:r>
      <w:r w:rsidR="00995BCA">
        <w:rPr>
          <w:rStyle w:val="ReportTemplate"/>
        </w:rPr>
        <w:t xml:space="preserve">hared </w:t>
      </w:r>
      <w:r w:rsidRPr="00170A01">
        <w:rPr>
          <w:rStyle w:val="ReportTemplate"/>
        </w:rPr>
        <w:t>P</w:t>
      </w:r>
      <w:r w:rsidR="00995BCA">
        <w:rPr>
          <w:rStyle w:val="ReportTemplate"/>
        </w:rPr>
        <w:t xml:space="preserve">rosperity </w:t>
      </w:r>
      <w:r w:rsidRPr="00170A01">
        <w:rPr>
          <w:rStyle w:val="ReportTemplate"/>
        </w:rPr>
        <w:t>F</w:t>
      </w:r>
      <w:r w:rsidR="00995BCA">
        <w:rPr>
          <w:rStyle w:val="ReportTemplate"/>
        </w:rPr>
        <w:t>und</w:t>
      </w:r>
      <w:r w:rsidRPr="00170A01">
        <w:rPr>
          <w:rStyle w:val="ReportTemplate"/>
        </w:rPr>
        <w:t>.</w:t>
      </w:r>
    </w:p>
    <w:p w14:paraId="02A432BD" w14:textId="77777777" w:rsidR="00A940E3" w:rsidRPr="00170A01" w:rsidRDefault="00A940E3" w:rsidP="00A940E3">
      <w:pPr>
        <w:pStyle w:val="ListParagraph"/>
        <w:numPr>
          <w:ilvl w:val="0"/>
          <w:numId w:val="0"/>
        </w:numPr>
        <w:ind w:left="360"/>
        <w:rPr>
          <w:rStyle w:val="ReportTemplate"/>
        </w:rPr>
      </w:pPr>
    </w:p>
    <w:p w14:paraId="2E6B26E9" w14:textId="77777777" w:rsidR="009B6F95" w:rsidRPr="009B1AA8" w:rsidRDefault="00DC2610" w:rsidP="000F69FB">
      <w:pPr>
        <w:rPr>
          <w:rStyle w:val="ReportTemplate"/>
        </w:rPr>
      </w:pPr>
      <w:sdt>
        <w:sdtPr>
          <w:rPr>
            <w:rStyle w:val="Style6"/>
          </w:rPr>
          <w:alias w:val="Financial Implications"/>
          <w:tag w:val="Financial Implications"/>
          <w:id w:val="-564251015"/>
          <w:placeholder>
            <w:docPart w:val="41AAEC74EFC84E93AD9D3C9D9249AD22"/>
          </w:placeholder>
        </w:sdtPr>
        <w:sdtEndPr>
          <w:rPr>
            <w:rStyle w:val="Style6"/>
          </w:rPr>
        </w:sdtEndPr>
        <w:sdtContent>
          <w:r w:rsidR="009B6F95" w:rsidRPr="009B1AA8">
            <w:rPr>
              <w:rStyle w:val="Style6"/>
            </w:rPr>
            <w:t>Financial Implications</w:t>
          </w:r>
        </w:sdtContent>
      </w:sdt>
    </w:p>
    <w:p w14:paraId="5FC07C27" w14:textId="77777777" w:rsidR="009B6F95" w:rsidRPr="002E5D3E" w:rsidRDefault="002E5D3E" w:rsidP="00995BCA">
      <w:pPr>
        <w:pStyle w:val="ListParagraph"/>
        <w:numPr>
          <w:ilvl w:val="0"/>
          <w:numId w:val="11"/>
        </w:numPr>
        <w:rPr>
          <w:rStyle w:val="Title2"/>
          <w:b w:val="0"/>
          <w:sz w:val="22"/>
        </w:rPr>
      </w:pPr>
      <w:r w:rsidRPr="002E5D3E">
        <w:rPr>
          <w:rStyle w:val="Title2"/>
          <w:b w:val="0"/>
          <w:sz w:val="22"/>
        </w:rPr>
        <w:t>The</w:t>
      </w:r>
      <w:r>
        <w:rPr>
          <w:rStyle w:val="Title2"/>
          <w:b w:val="0"/>
          <w:sz w:val="22"/>
        </w:rPr>
        <w:t xml:space="preserve"> Board’s activities are supported by budgets for policy development and improvement. </w:t>
      </w:r>
      <w:r w:rsidR="00995BCA">
        <w:rPr>
          <w:rStyle w:val="Title2"/>
          <w:b w:val="0"/>
          <w:sz w:val="22"/>
        </w:rPr>
        <w:t>This research will be funded from the Board’s budget for policy development.</w:t>
      </w:r>
      <w:r>
        <w:rPr>
          <w:rStyle w:val="Title2"/>
          <w:b w:val="0"/>
          <w:sz w:val="22"/>
        </w:rPr>
        <w:t xml:space="preserve"> </w:t>
      </w:r>
    </w:p>
    <w:sectPr w:rsidR="009B6F95" w:rsidRPr="002E5D3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CE2A" w14:textId="77777777" w:rsidR="009610C8" w:rsidRPr="00C803F3" w:rsidRDefault="009610C8" w:rsidP="00C803F3">
      <w:r>
        <w:separator/>
      </w:r>
    </w:p>
  </w:endnote>
  <w:endnote w:type="continuationSeparator" w:id="0">
    <w:p w14:paraId="4FDD7518" w14:textId="77777777" w:rsidR="009610C8" w:rsidRPr="00C803F3" w:rsidRDefault="009610C8" w:rsidP="00C803F3">
      <w:r>
        <w:continuationSeparator/>
      </w:r>
    </w:p>
  </w:endnote>
  <w:endnote w:type="continuationNotice" w:id="1">
    <w:p w14:paraId="5EA5D980" w14:textId="77777777" w:rsidR="009610C8" w:rsidRDefault="009610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738E" w14:textId="59AA5F1F" w:rsidR="00CB25B7" w:rsidRDefault="00CB25B7"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8101B20" w14:textId="1CED85ED" w:rsidR="005329C5" w:rsidRDefault="005329C5" w:rsidP="003219CC">
    <w:pPr>
      <w:widowControl w:val="0"/>
      <w:spacing w:after="0" w:line="220" w:lineRule="exact"/>
      <w:ind w:left="-709" w:right="-852" w:firstLine="0"/>
      <w:rPr>
        <w:rFonts w:eastAsia="Times New Roman" w:cs="Arial"/>
        <w:sz w:val="15"/>
        <w:szCs w:val="15"/>
        <w:lang w:eastAsia="en-GB"/>
      </w:rPr>
    </w:pPr>
  </w:p>
  <w:p w14:paraId="5F378CC5" w14:textId="77777777" w:rsidR="005329C5" w:rsidRPr="003219CC" w:rsidRDefault="005329C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C0E6" w14:textId="77777777" w:rsidR="009610C8" w:rsidRPr="00C803F3" w:rsidRDefault="009610C8" w:rsidP="00C803F3">
      <w:r>
        <w:separator/>
      </w:r>
    </w:p>
  </w:footnote>
  <w:footnote w:type="continuationSeparator" w:id="0">
    <w:p w14:paraId="31CD2DF3" w14:textId="77777777" w:rsidR="009610C8" w:rsidRPr="00C803F3" w:rsidRDefault="009610C8" w:rsidP="00C803F3">
      <w:r>
        <w:continuationSeparator/>
      </w:r>
    </w:p>
  </w:footnote>
  <w:footnote w:type="continuationNotice" w:id="1">
    <w:p w14:paraId="71A88D5B" w14:textId="77777777" w:rsidR="009610C8" w:rsidRDefault="009610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D25E" w14:textId="77777777" w:rsidR="00CB25B7" w:rsidRDefault="00CB25B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B25B7" w:rsidRPr="00C25CA7" w14:paraId="04DC7DB5" w14:textId="77777777" w:rsidTr="000F69FB">
      <w:trPr>
        <w:trHeight w:val="416"/>
      </w:trPr>
      <w:tc>
        <w:tcPr>
          <w:tcW w:w="5812" w:type="dxa"/>
          <w:vMerge w:val="restart"/>
        </w:tcPr>
        <w:p w14:paraId="1EAF642D" w14:textId="77777777" w:rsidR="00CB25B7" w:rsidRPr="00C803F3" w:rsidRDefault="00CB25B7" w:rsidP="00C803F3">
          <w:r w:rsidRPr="00C803F3">
            <w:rPr>
              <w:noProof/>
              <w:lang w:eastAsia="en-GB"/>
            </w:rPr>
            <w:drawing>
              <wp:inline distT="0" distB="0" distL="0" distR="0" wp14:anchorId="6A818BB4" wp14:editId="06D967F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49A2C7EC" w14:textId="4BD37BBE" w:rsidR="00CB25B7" w:rsidRPr="00C803F3" w:rsidRDefault="00CB25B7" w:rsidP="00962D48">
              <w:r w:rsidRPr="00FB7058">
                <w:rPr>
                  <w:b/>
                </w:rPr>
                <w:t xml:space="preserve">People and Places </w:t>
              </w:r>
              <w:r w:rsidR="001E26B2">
                <w:rPr>
                  <w:b/>
                </w:rPr>
                <w:t>Board</w:t>
              </w:r>
            </w:p>
          </w:tc>
        </w:sdtContent>
      </w:sdt>
    </w:tr>
    <w:tr w:rsidR="00CB25B7" w14:paraId="6147434A" w14:textId="77777777" w:rsidTr="000F69FB">
      <w:trPr>
        <w:trHeight w:val="406"/>
      </w:trPr>
      <w:tc>
        <w:tcPr>
          <w:tcW w:w="5812" w:type="dxa"/>
          <w:vMerge/>
        </w:tcPr>
        <w:p w14:paraId="19CF3B7C" w14:textId="77777777" w:rsidR="00CB25B7" w:rsidRPr="00A627DD" w:rsidRDefault="00CB25B7" w:rsidP="00C803F3"/>
      </w:tc>
      <w:tc>
        <w:tcPr>
          <w:tcW w:w="4106" w:type="dxa"/>
        </w:tcPr>
        <w:sdt>
          <w:sdtPr>
            <w:alias w:val="Date"/>
            <w:tag w:val="Date"/>
            <w:id w:val="-488943452"/>
            <w:placeholder>
              <w:docPart w:val="561B49F028B548FEAC7B317CC7110230"/>
            </w:placeholder>
            <w:date w:fullDate="2020-03-17T00:00:00Z">
              <w:dateFormat w:val="dd MMMM yyyy"/>
              <w:lid w:val="en-GB"/>
              <w:storeMappedDataAs w:val="dateTime"/>
              <w:calendar w:val="gregorian"/>
            </w:date>
          </w:sdtPr>
          <w:sdtEndPr/>
          <w:sdtContent>
            <w:p w14:paraId="3E29B666" w14:textId="16CE3E91" w:rsidR="00CB25B7" w:rsidRPr="00C803F3" w:rsidRDefault="001E26B2" w:rsidP="00962D48">
              <w:r>
                <w:t>17 March</w:t>
              </w:r>
              <w:r w:rsidR="00CB25B7">
                <w:t xml:space="preserve"> 2020</w:t>
              </w:r>
            </w:p>
          </w:sdtContent>
        </w:sdt>
      </w:tc>
    </w:tr>
    <w:tr w:rsidR="00CB25B7" w:rsidRPr="00C25CA7" w14:paraId="098D6E91" w14:textId="77777777" w:rsidTr="000F69FB">
      <w:trPr>
        <w:trHeight w:val="89"/>
      </w:trPr>
      <w:tc>
        <w:tcPr>
          <w:tcW w:w="5812" w:type="dxa"/>
          <w:vMerge/>
        </w:tcPr>
        <w:p w14:paraId="05ED5EBB" w14:textId="77777777" w:rsidR="00CB25B7" w:rsidRPr="00A627DD" w:rsidRDefault="00CB25B7" w:rsidP="00C803F3"/>
      </w:tc>
      <w:tc>
        <w:tcPr>
          <w:tcW w:w="4106" w:type="dxa"/>
        </w:tcPr>
        <w:p w14:paraId="7E57CE2C" w14:textId="77777777" w:rsidR="00CB25B7" w:rsidRPr="00C803F3" w:rsidRDefault="00CB25B7" w:rsidP="00962D48">
          <w:pPr>
            <w:ind w:left="0" w:firstLine="0"/>
          </w:pPr>
        </w:p>
      </w:tc>
    </w:tr>
  </w:tbl>
  <w:p w14:paraId="11D75877" w14:textId="77777777" w:rsidR="00CB25B7" w:rsidRDefault="00CB2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002C33"/>
    <w:multiLevelType w:val="hybridMultilevel"/>
    <w:tmpl w:val="6BF60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733B40"/>
    <w:multiLevelType w:val="multilevel"/>
    <w:tmpl w:val="CC5C69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BF50C7"/>
    <w:multiLevelType w:val="multilevel"/>
    <w:tmpl w:val="5BCE421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F564FC"/>
    <w:multiLevelType w:val="hybridMultilevel"/>
    <w:tmpl w:val="58A8BC12"/>
    <w:lvl w:ilvl="0" w:tplc="8F0EA63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4"/>
  </w:num>
  <w:num w:numId="4">
    <w:abstractNumId w:val="2"/>
  </w:num>
  <w:num w:numId="5">
    <w:abstractNumId w:val="4"/>
  </w:num>
  <w:num w:numId="6">
    <w:abstractNumId w:val="1"/>
  </w:num>
  <w:num w:numId="7">
    <w:abstractNumId w:val="7"/>
  </w:num>
  <w:num w:numId="8">
    <w:abstractNumId w:val="4"/>
  </w:num>
  <w:num w:numId="9">
    <w:abstractNumId w:val="4"/>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7C"/>
    <w:rsid w:val="00005A5E"/>
    <w:rsid w:val="00016097"/>
    <w:rsid w:val="00032ADC"/>
    <w:rsid w:val="000434EB"/>
    <w:rsid w:val="000629B0"/>
    <w:rsid w:val="00064696"/>
    <w:rsid w:val="00077340"/>
    <w:rsid w:val="00093DD5"/>
    <w:rsid w:val="000969D4"/>
    <w:rsid w:val="000A6F87"/>
    <w:rsid w:val="000B2446"/>
    <w:rsid w:val="000B2ABF"/>
    <w:rsid w:val="000B582B"/>
    <w:rsid w:val="000C3111"/>
    <w:rsid w:val="000C3274"/>
    <w:rsid w:val="000C7760"/>
    <w:rsid w:val="000D15A5"/>
    <w:rsid w:val="000E0D0D"/>
    <w:rsid w:val="000F6024"/>
    <w:rsid w:val="000F69FB"/>
    <w:rsid w:val="00104A5E"/>
    <w:rsid w:val="001060CF"/>
    <w:rsid w:val="0011668B"/>
    <w:rsid w:val="0012248B"/>
    <w:rsid w:val="001335CF"/>
    <w:rsid w:val="00136268"/>
    <w:rsid w:val="00140E74"/>
    <w:rsid w:val="00155A3A"/>
    <w:rsid w:val="001561F4"/>
    <w:rsid w:val="00170A01"/>
    <w:rsid w:val="00170ABB"/>
    <w:rsid w:val="00182E3A"/>
    <w:rsid w:val="001B1E7D"/>
    <w:rsid w:val="001B36CE"/>
    <w:rsid w:val="001B3883"/>
    <w:rsid w:val="001B5C2B"/>
    <w:rsid w:val="001C4989"/>
    <w:rsid w:val="001E26B2"/>
    <w:rsid w:val="001E4CDE"/>
    <w:rsid w:val="001F2CCF"/>
    <w:rsid w:val="001F41D5"/>
    <w:rsid w:val="0021692C"/>
    <w:rsid w:val="0022116A"/>
    <w:rsid w:val="0023251D"/>
    <w:rsid w:val="0023537C"/>
    <w:rsid w:val="00251EF6"/>
    <w:rsid w:val="002539E9"/>
    <w:rsid w:val="002621A8"/>
    <w:rsid w:val="00266FFC"/>
    <w:rsid w:val="0027055E"/>
    <w:rsid w:val="002758F7"/>
    <w:rsid w:val="00280D38"/>
    <w:rsid w:val="00283655"/>
    <w:rsid w:val="002A3B29"/>
    <w:rsid w:val="002C638D"/>
    <w:rsid w:val="002C7EA4"/>
    <w:rsid w:val="002E5D3E"/>
    <w:rsid w:val="002E6D43"/>
    <w:rsid w:val="00301A51"/>
    <w:rsid w:val="0030348D"/>
    <w:rsid w:val="00312B07"/>
    <w:rsid w:val="003219CC"/>
    <w:rsid w:val="00331F76"/>
    <w:rsid w:val="00351457"/>
    <w:rsid w:val="003630E1"/>
    <w:rsid w:val="00365A2F"/>
    <w:rsid w:val="00386359"/>
    <w:rsid w:val="0038704F"/>
    <w:rsid w:val="003B4245"/>
    <w:rsid w:val="003B4468"/>
    <w:rsid w:val="003C5980"/>
    <w:rsid w:val="003D64D6"/>
    <w:rsid w:val="003E1639"/>
    <w:rsid w:val="003F306B"/>
    <w:rsid w:val="004036C9"/>
    <w:rsid w:val="00410849"/>
    <w:rsid w:val="004119DA"/>
    <w:rsid w:val="0041414F"/>
    <w:rsid w:val="00420ED8"/>
    <w:rsid w:val="00431990"/>
    <w:rsid w:val="0043770B"/>
    <w:rsid w:val="004413AB"/>
    <w:rsid w:val="0044547C"/>
    <w:rsid w:val="0044720E"/>
    <w:rsid w:val="00457553"/>
    <w:rsid w:val="00464717"/>
    <w:rsid w:val="00467037"/>
    <w:rsid w:val="004678CB"/>
    <w:rsid w:val="00471A87"/>
    <w:rsid w:val="00476170"/>
    <w:rsid w:val="00477394"/>
    <w:rsid w:val="004827E9"/>
    <w:rsid w:val="004A145F"/>
    <w:rsid w:val="004A501F"/>
    <w:rsid w:val="004B3A40"/>
    <w:rsid w:val="004D203B"/>
    <w:rsid w:val="004D613A"/>
    <w:rsid w:val="00523B06"/>
    <w:rsid w:val="0053268F"/>
    <w:rsid w:val="005329C5"/>
    <w:rsid w:val="00534792"/>
    <w:rsid w:val="00537C3A"/>
    <w:rsid w:val="0054033F"/>
    <w:rsid w:val="005428DC"/>
    <w:rsid w:val="00545E5C"/>
    <w:rsid w:val="00551798"/>
    <w:rsid w:val="0055518C"/>
    <w:rsid w:val="0056355F"/>
    <w:rsid w:val="00563D6E"/>
    <w:rsid w:val="005725F9"/>
    <w:rsid w:val="005739C2"/>
    <w:rsid w:val="005750F8"/>
    <w:rsid w:val="005817A3"/>
    <w:rsid w:val="005829AE"/>
    <w:rsid w:val="005851F7"/>
    <w:rsid w:val="005954F6"/>
    <w:rsid w:val="005A307F"/>
    <w:rsid w:val="005A57A6"/>
    <w:rsid w:val="005B54C1"/>
    <w:rsid w:val="005C34BE"/>
    <w:rsid w:val="00612E98"/>
    <w:rsid w:val="0061482D"/>
    <w:rsid w:val="00614DCC"/>
    <w:rsid w:val="00624D5E"/>
    <w:rsid w:val="00627015"/>
    <w:rsid w:val="00632551"/>
    <w:rsid w:val="006420AF"/>
    <w:rsid w:val="0064587D"/>
    <w:rsid w:val="00652417"/>
    <w:rsid w:val="0068381B"/>
    <w:rsid w:val="006854C9"/>
    <w:rsid w:val="00686915"/>
    <w:rsid w:val="00691D01"/>
    <w:rsid w:val="00693F0A"/>
    <w:rsid w:val="00696892"/>
    <w:rsid w:val="006A20A2"/>
    <w:rsid w:val="006A396D"/>
    <w:rsid w:val="006A6378"/>
    <w:rsid w:val="006B3512"/>
    <w:rsid w:val="006B6E27"/>
    <w:rsid w:val="006E2AEE"/>
    <w:rsid w:val="006E5016"/>
    <w:rsid w:val="006F4FEB"/>
    <w:rsid w:val="006F70FE"/>
    <w:rsid w:val="00712C86"/>
    <w:rsid w:val="0072049E"/>
    <w:rsid w:val="0072410D"/>
    <w:rsid w:val="00724201"/>
    <w:rsid w:val="0073022B"/>
    <w:rsid w:val="007324F5"/>
    <w:rsid w:val="00754539"/>
    <w:rsid w:val="00755412"/>
    <w:rsid w:val="00761CC2"/>
    <w:rsid w:val="007622BA"/>
    <w:rsid w:val="00767BF1"/>
    <w:rsid w:val="0079235B"/>
    <w:rsid w:val="00795C95"/>
    <w:rsid w:val="00797A59"/>
    <w:rsid w:val="007A416D"/>
    <w:rsid w:val="007C5E89"/>
    <w:rsid w:val="007C6C6D"/>
    <w:rsid w:val="007D0CEB"/>
    <w:rsid w:val="007D2280"/>
    <w:rsid w:val="007F322A"/>
    <w:rsid w:val="0080661C"/>
    <w:rsid w:val="00806F40"/>
    <w:rsid w:val="008105D2"/>
    <w:rsid w:val="00815C89"/>
    <w:rsid w:val="00822FB5"/>
    <w:rsid w:val="00844C3F"/>
    <w:rsid w:val="008547C0"/>
    <w:rsid w:val="008608BB"/>
    <w:rsid w:val="00863986"/>
    <w:rsid w:val="00864439"/>
    <w:rsid w:val="00877F80"/>
    <w:rsid w:val="008855FB"/>
    <w:rsid w:val="00885D83"/>
    <w:rsid w:val="00887056"/>
    <w:rsid w:val="00891AE9"/>
    <w:rsid w:val="008B46CD"/>
    <w:rsid w:val="008C2256"/>
    <w:rsid w:val="008C29CC"/>
    <w:rsid w:val="008C38F7"/>
    <w:rsid w:val="008C5531"/>
    <w:rsid w:val="008C6076"/>
    <w:rsid w:val="008D02A4"/>
    <w:rsid w:val="008D2ABC"/>
    <w:rsid w:val="00904C43"/>
    <w:rsid w:val="0093526F"/>
    <w:rsid w:val="00941961"/>
    <w:rsid w:val="00956347"/>
    <w:rsid w:val="009610C8"/>
    <w:rsid w:val="00962D48"/>
    <w:rsid w:val="009757A5"/>
    <w:rsid w:val="0098324C"/>
    <w:rsid w:val="00995BCA"/>
    <w:rsid w:val="009A07F9"/>
    <w:rsid w:val="009A0D6B"/>
    <w:rsid w:val="009B1AA8"/>
    <w:rsid w:val="009B2FFF"/>
    <w:rsid w:val="009B4C64"/>
    <w:rsid w:val="009B6F95"/>
    <w:rsid w:val="009C7E1E"/>
    <w:rsid w:val="009D599B"/>
    <w:rsid w:val="009E50FD"/>
    <w:rsid w:val="00A329A1"/>
    <w:rsid w:val="00A629DB"/>
    <w:rsid w:val="00A82719"/>
    <w:rsid w:val="00A940E3"/>
    <w:rsid w:val="00AA3136"/>
    <w:rsid w:val="00AA5D98"/>
    <w:rsid w:val="00AB639F"/>
    <w:rsid w:val="00AC1A23"/>
    <w:rsid w:val="00B168F8"/>
    <w:rsid w:val="00B24C47"/>
    <w:rsid w:val="00B25968"/>
    <w:rsid w:val="00B3250B"/>
    <w:rsid w:val="00B3360D"/>
    <w:rsid w:val="00B43691"/>
    <w:rsid w:val="00B516CD"/>
    <w:rsid w:val="00B57B35"/>
    <w:rsid w:val="00B61AD2"/>
    <w:rsid w:val="00B74B7C"/>
    <w:rsid w:val="00B84F31"/>
    <w:rsid w:val="00B92202"/>
    <w:rsid w:val="00BA0326"/>
    <w:rsid w:val="00BA18BD"/>
    <w:rsid w:val="00BA44C9"/>
    <w:rsid w:val="00BA66A4"/>
    <w:rsid w:val="00BC09D9"/>
    <w:rsid w:val="00C13E45"/>
    <w:rsid w:val="00C30701"/>
    <w:rsid w:val="00C35B98"/>
    <w:rsid w:val="00C54C38"/>
    <w:rsid w:val="00C803F3"/>
    <w:rsid w:val="00C93B39"/>
    <w:rsid w:val="00C944FC"/>
    <w:rsid w:val="00CB25B7"/>
    <w:rsid w:val="00CB5812"/>
    <w:rsid w:val="00CC5D53"/>
    <w:rsid w:val="00CC66E6"/>
    <w:rsid w:val="00CD7C4E"/>
    <w:rsid w:val="00CF15B7"/>
    <w:rsid w:val="00D042D0"/>
    <w:rsid w:val="00D0521B"/>
    <w:rsid w:val="00D12EBC"/>
    <w:rsid w:val="00D162CA"/>
    <w:rsid w:val="00D45B4D"/>
    <w:rsid w:val="00D61252"/>
    <w:rsid w:val="00D77525"/>
    <w:rsid w:val="00D804A1"/>
    <w:rsid w:val="00D83026"/>
    <w:rsid w:val="00D831EB"/>
    <w:rsid w:val="00D908B2"/>
    <w:rsid w:val="00DA480E"/>
    <w:rsid w:val="00DA7394"/>
    <w:rsid w:val="00DB7DF4"/>
    <w:rsid w:val="00DC2610"/>
    <w:rsid w:val="00DE40F1"/>
    <w:rsid w:val="00DF1347"/>
    <w:rsid w:val="00E0480B"/>
    <w:rsid w:val="00E157D3"/>
    <w:rsid w:val="00E16461"/>
    <w:rsid w:val="00E4043F"/>
    <w:rsid w:val="00E416EC"/>
    <w:rsid w:val="00E64013"/>
    <w:rsid w:val="00E8226A"/>
    <w:rsid w:val="00E82AD1"/>
    <w:rsid w:val="00E90AC9"/>
    <w:rsid w:val="00EA4C3A"/>
    <w:rsid w:val="00EC2E03"/>
    <w:rsid w:val="00EC4548"/>
    <w:rsid w:val="00EC599E"/>
    <w:rsid w:val="00ED02DE"/>
    <w:rsid w:val="00ED5D13"/>
    <w:rsid w:val="00EF592E"/>
    <w:rsid w:val="00F00DAF"/>
    <w:rsid w:val="00F062F6"/>
    <w:rsid w:val="00F1004A"/>
    <w:rsid w:val="00F24AE9"/>
    <w:rsid w:val="00F40458"/>
    <w:rsid w:val="00F45B22"/>
    <w:rsid w:val="00F476F6"/>
    <w:rsid w:val="00F63FC3"/>
    <w:rsid w:val="00F72664"/>
    <w:rsid w:val="00F7462C"/>
    <w:rsid w:val="00FA1EF3"/>
    <w:rsid w:val="00FB7058"/>
    <w:rsid w:val="00FC5BBF"/>
    <w:rsid w:val="00FF5463"/>
    <w:rsid w:val="00FF5870"/>
    <w:rsid w:val="00FF6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D894E6"/>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639F"/>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AB639F"/>
    <w:rPr>
      <w:rFonts w:ascii="Arial" w:eastAsiaTheme="minorHAnsi"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27643D511E504B7E908677BD87B44E9E"/>
        <w:category>
          <w:name w:val="General"/>
          <w:gallery w:val="placeholder"/>
        </w:category>
        <w:types>
          <w:type w:val="bbPlcHdr"/>
        </w:types>
        <w:behaviors>
          <w:behavior w:val="content"/>
        </w:behaviors>
        <w:guid w:val="{094544BA-F24E-4145-B4C9-7F5F4EF863A8}"/>
      </w:docPartPr>
      <w:docPartBody>
        <w:p w:rsidR="00F749DF" w:rsidRDefault="00F749DF">
          <w:pPr>
            <w:pStyle w:val="27643D511E504B7E908677BD87B44E9E"/>
          </w:pPr>
          <w:r w:rsidRPr="00002B3A">
            <w:rPr>
              <w:rStyle w:val="PlaceholderText"/>
            </w:rPr>
            <w:t>Choose an item.</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AB189119EB15441F90A1F91D4273C912"/>
        <w:category>
          <w:name w:val="General"/>
          <w:gallery w:val="placeholder"/>
        </w:category>
        <w:types>
          <w:type w:val="bbPlcHdr"/>
        </w:types>
        <w:behaviors>
          <w:behavior w:val="content"/>
        </w:behaviors>
        <w:guid w:val="{B5E7BEAE-FB54-4A05-ADF2-2B530A6E2E24}"/>
      </w:docPartPr>
      <w:docPartBody>
        <w:p w:rsidR="00F749DF" w:rsidRDefault="00F749DF">
          <w:pPr>
            <w:pStyle w:val="AB189119EB15441F90A1F91D4273C912"/>
          </w:pPr>
          <w:r w:rsidRPr="00FB1144">
            <w:rPr>
              <w:rStyle w:val="PlaceholderText"/>
            </w:rPr>
            <w:t>Click here to enter text.</w:t>
          </w:r>
        </w:p>
      </w:docPartBody>
    </w:docPart>
    <w:docPart>
      <w:docPartPr>
        <w:name w:val="41AAEC74EFC84E93AD9D3C9D9249AD22"/>
        <w:category>
          <w:name w:val="General"/>
          <w:gallery w:val="placeholder"/>
        </w:category>
        <w:types>
          <w:type w:val="bbPlcHdr"/>
        </w:types>
        <w:behaviors>
          <w:behavior w:val="content"/>
        </w:behaviors>
        <w:guid w:val="{70C5D6B5-B2A4-43EE-B49B-A0984279CE95}"/>
      </w:docPartPr>
      <w:docPartBody>
        <w:p w:rsidR="00F749DF" w:rsidRDefault="00F749DF">
          <w:pPr>
            <w:pStyle w:val="41AAEC74EFC84E93AD9D3C9D9249AD22"/>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
      <w:docPartPr>
        <w:name w:val="B9DE8E4ECB4F40729ADC2BC36027E273"/>
        <w:category>
          <w:name w:val="General"/>
          <w:gallery w:val="placeholder"/>
        </w:category>
        <w:types>
          <w:type w:val="bbPlcHdr"/>
        </w:types>
        <w:behaviors>
          <w:behavior w:val="content"/>
        </w:behaviors>
        <w:guid w:val="{901446DD-0F39-4410-93FF-A911CD425042}"/>
      </w:docPartPr>
      <w:docPartBody>
        <w:p w:rsidR="006202B2" w:rsidRDefault="000C4BA2">
          <w:pPr>
            <w:pStyle w:val="B9DE8E4ECB4F40729ADC2BC36027E27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9DF"/>
    <w:rsid w:val="000C4BA2"/>
    <w:rsid w:val="001F4D65"/>
    <w:rsid w:val="0035286F"/>
    <w:rsid w:val="006202B2"/>
    <w:rsid w:val="0069483A"/>
    <w:rsid w:val="007C2D84"/>
    <w:rsid w:val="00C454BD"/>
    <w:rsid w:val="00D006BE"/>
    <w:rsid w:val="00D37477"/>
    <w:rsid w:val="00E419CB"/>
    <w:rsid w:val="00F339F2"/>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4BD"/>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 w:type="paragraph" w:customStyle="1" w:styleId="B689252811BD42D49440D5BA2CAD89BB">
    <w:name w:val="B689252811BD42D49440D5BA2CAD89BB"/>
    <w:rsid w:val="00F339F2"/>
  </w:style>
  <w:style w:type="paragraph" w:customStyle="1" w:styleId="68EE435C4FEE401C8886B4A604CE49D3">
    <w:name w:val="68EE435C4FEE401C8886B4A604CE49D3"/>
    <w:rsid w:val="00F339F2"/>
  </w:style>
  <w:style w:type="paragraph" w:customStyle="1" w:styleId="5919844661FA4DC29F06D3F1EB8A2C99">
    <w:name w:val="5919844661FA4DC29F06D3F1EB8A2C99"/>
    <w:rsid w:val="00F339F2"/>
  </w:style>
  <w:style w:type="paragraph" w:customStyle="1" w:styleId="0283C907339642F0B35A3E6EE0DF3446">
    <w:name w:val="0283C907339642F0B35A3E6EE0DF3446"/>
    <w:rsid w:val="00F339F2"/>
  </w:style>
  <w:style w:type="paragraph" w:customStyle="1" w:styleId="76F175BF53D84D5885D26FE886DD9DC5">
    <w:name w:val="76F175BF53D84D5885D26FE886DD9DC5"/>
    <w:rsid w:val="00C45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7" ma:contentTypeDescription="Create a new document." ma:contentTypeScope="" ma:versionID="682030dbd020c797d85eedf4af76a956">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c2d8bf90253301fe4a0eb98a298281e2"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0623-2BDC-4412-8F9B-BC17428C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d932e8f-055d-4bc0-90f0-389023870eec"/>
    <ds:schemaRef ds:uri="620ef18d-051e-42e3-9210-998eaefd7047"/>
    <ds:schemaRef ds:uri="http://www.w3.org/XML/1998/namespace"/>
    <ds:schemaRef ds:uri="http://purl.org/dc/dcmitype/"/>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4E420C2-EC0F-41B9-A8AD-3AD20CFF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Thomas French</cp:lastModifiedBy>
  <cp:revision>3</cp:revision>
  <cp:lastPrinted>2020-03-12T16:47:00Z</cp:lastPrinted>
  <dcterms:created xsi:type="dcterms:W3CDTF">2020-03-13T11:21:00Z</dcterms:created>
  <dcterms:modified xsi:type="dcterms:W3CDTF">2020-03-13T11:29:00Z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